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F2" w:rsidRPr="00907D79" w:rsidRDefault="004C4C50" w:rsidP="00230BF2">
      <w:pPr>
        <w:rPr>
          <w:rFonts w:ascii="Verdana" w:hAnsi="Verdana"/>
          <w:sz w:val="24"/>
          <w:szCs w:val="24"/>
          <w:u w:val="single"/>
        </w:rPr>
      </w:pPr>
      <w:r w:rsidRPr="00907D79">
        <w:rPr>
          <w:rFonts w:ascii="Verdana" w:hAnsi="Verdana"/>
          <w:sz w:val="24"/>
          <w:szCs w:val="24"/>
          <w:u w:val="single"/>
        </w:rPr>
        <w:t>“</w:t>
      </w:r>
      <w:r w:rsidR="00461C73" w:rsidRPr="00907D79">
        <w:rPr>
          <w:rFonts w:ascii="Verdana" w:hAnsi="Verdana"/>
          <w:sz w:val="24"/>
          <w:szCs w:val="24"/>
          <w:u w:val="single"/>
        </w:rPr>
        <w:t>All who are thirsty…</w:t>
      </w:r>
      <w:r w:rsidRPr="00907D79">
        <w:rPr>
          <w:rFonts w:ascii="Verdana" w:hAnsi="Verdana"/>
          <w:sz w:val="24"/>
          <w:szCs w:val="24"/>
          <w:u w:val="single"/>
        </w:rPr>
        <w:t>”</w:t>
      </w:r>
      <w:r w:rsidR="00230BF2" w:rsidRPr="00907D79">
        <w:rPr>
          <w:rFonts w:ascii="Verdana" w:hAnsi="Verdana"/>
          <w:sz w:val="24"/>
          <w:szCs w:val="24"/>
          <w:u w:val="single"/>
        </w:rPr>
        <w:t xml:space="preserve"> – </w:t>
      </w:r>
      <w:r w:rsidR="00461C73" w:rsidRPr="00907D79">
        <w:rPr>
          <w:rFonts w:ascii="Verdana" w:hAnsi="Verdana"/>
          <w:sz w:val="24"/>
          <w:szCs w:val="24"/>
          <w:u w:val="single"/>
        </w:rPr>
        <w:t>Heaven (Rev. 2</w:t>
      </w:r>
      <w:r w:rsidR="003D385C" w:rsidRPr="00907D79">
        <w:rPr>
          <w:rFonts w:ascii="Verdana" w:hAnsi="Verdana"/>
          <w:sz w:val="24"/>
          <w:szCs w:val="24"/>
          <w:u w:val="single"/>
        </w:rPr>
        <w:t>1</w:t>
      </w:r>
      <w:r w:rsidR="00461C73" w:rsidRPr="00907D79">
        <w:rPr>
          <w:rFonts w:ascii="Verdana" w:hAnsi="Verdana"/>
          <w:sz w:val="24"/>
          <w:szCs w:val="24"/>
          <w:u w:val="single"/>
        </w:rPr>
        <w:t>:</w:t>
      </w:r>
      <w:r w:rsidR="003D385C" w:rsidRPr="00907D79">
        <w:rPr>
          <w:rFonts w:ascii="Verdana" w:hAnsi="Verdana"/>
          <w:sz w:val="24"/>
          <w:szCs w:val="24"/>
          <w:u w:val="single"/>
        </w:rPr>
        <w:t>5-6</w:t>
      </w:r>
      <w:r w:rsidR="00461C73" w:rsidRPr="00907D79">
        <w:rPr>
          <w:rFonts w:ascii="Verdana" w:hAnsi="Verdana"/>
          <w:sz w:val="24"/>
          <w:szCs w:val="24"/>
          <w:u w:val="single"/>
        </w:rPr>
        <w:t>)</w:t>
      </w:r>
    </w:p>
    <w:p w:rsidR="00A147AA" w:rsidRDefault="00A147AA" w:rsidP="00A147A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</w:rPr>
        <w:t xml:space="preserve">A new environment – </w:t>
      </w:r>
      <w:r w:rsidRPr="00711DA9">
        <w:rPr>
          <w:rFonts w:ascii="Verdana" w:hAnsi="Verdana"/>
          <w:i/>
          <w:sz w:val="24"/>
          <w:szCs w:val="24"/>
        </w:rPr>
        <w:t>“new heaven and new earth”</w:t>
      </w:r>
      <w:r w:rsidR="00CE40F7">
        <w:rPr>
          <w:rFonts w:ascii="Verdana" w:hAnsi="Verdana"/>
          <w:sz w:val="24"/>
          <w:szCs w:val="24"/>
        </w:rPr>
        <w:t xml:space="preserve"> (Rev. 21:1)</w:t>
      </w:r>
    </w:p>
    <w:p w:rsidR="00E236D8" w:rsidRDefault="00E236D8" w:rsidP="00C947F0">
      <w:pPr>
        <w:ind w:left="72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2 Peter 3:11-13</w:t>
      </w:r>
      <w:r>
        <w:rPr>
          <w:rFonts w:ascii="Verdana" w:hAnsi="Verdana"/>
          <w:sz w:val="24"/>
          <w:szCs w:val="24"/>
        </w:rPr>
        <w:t xml:space="preserve"> – God will destroy the current heavens and earth.</w:t>
      </w:r>
    </w:p>
    <w:p w:rsidR="00473D97" w:rsidRDefault="00A6602F" w:rsidP="00A6602F">
      <w:pPr>
        <w:pStyle w:val="ListParagraph"/>
        <w:numPr>
          <w:ilvl w:val="0"/>
          <w:numId w:val="3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Free from the effects of sin</w:t>
      </w:r>
      <w:r w:rsidR="00C05B0B" w:rsidRPr="00907D79">
        <w:rPr>
          <w:rFonts w:ascii="Verdana" w:hAnsi="Verdana"/>
          <w:sz w:val="24"/>
          <w:szCs w:val="24"/>
        </w:rPr>
        <w:t xml:space="preserve"> – </w:t>
      </w:r>
      <w:r w:rsidR="00C05B0B" w:rsidRPr="00907D79">
        <w:rPr>
          <w:rFonts w:ascii="Verdana" w:hAnsi="Verdana"/>
          <w:i/>
          <w:sz w:val="24"/>
          <w:szCs w:val="24"/>
        </w:rPr>
        <w:t>“no longer be any curse”</w:t>
      </w:r>
      <w:r w:rsidR="00C05B0B" w:rsidRPr="00907D79">
        <w:rPr>
          <w:rFonts w:ascii="Verdana" w:hAnsi="Verdana"/>
          <w:sz w:val="24"/>
          <w:szCs w:val="24"/>
        </w:rPr>
        <w:t xml:space="preserve"> (Rev. 22:3)</w:t>
      </w:r>
    </w:p>
    <w:p w:rsidR="00E236D8" w:rsidRPr="00E236D8" w:rsidRDefault="00E236D8" w:rsidP="00E236D8">
      <w:pPr>
        <w:ind w:left="720"/>
        <w:rPr>
          <w:rFonts w:ascii="Verdana" w:hAnsi="Verdana"/>
          <w:sz w:val="24"/>
          <w:szCs w:val="24"/>
        </w:rPr>
      </w:pPr>
    </w:p>
    <w:p w:rsidR="00A6602F" w:rsidRDefault="00A6602F" w:rsidP="00A6602F">
      <w:pPr>
        <w:pStyle w:val="ListParagraph"/>
        <w:numPr>
          <w:ilvl w:val="0"/>
          <w:numId w:val="3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Free from the actions of sinners</w:t>
      </w:r>
      <w:r w:rsidR="00C05B0B" w:rsidRPr="00907D79">
        <w:rPr>
          <w:rFonts w:ascii="Verdana" w:hAnsi="Verdana"/>
          <w:sz w:val="24"/>
          <w:szCs w:val="24"/>
        </w:rPr>
        <w:t xml:space="preserve"> – </w:t>
      </w:r>
      <w:r w:rsidR="00C05B0B" w:rsidRPr="00907D79">
        <w:rPr>
          <w:rFonts w:ascii="Verdana" w:hAnsi="Verdana"/>
          <w:i/>
          <w:sz w:val="24"/>
          <w:szCs w:val="24"/>
        </w:rPr>
        <w:t>“outside are the immoral persons”</w:t>
      </w:r>
      <w:r w:rsidR="00C05B0B" w:rsidRPr="00907D79">
        <w:rPr>
          <w:rFonts w:ascii="Verdana" w:hAnsi="Verdana"/>
          <w:sz w:val="24"/>
          <w:szCs w:val="24"/>
        </w:rPr>
        <w:t xml:space="preserve"> (Rev. 22:</w:t>
      </w:r>
      <w:r w:rsidR="003361FF" w:rsidRPr="00907D79">
        <w:rPr>
          <w:rFonts w:ascii="Verdana" w:hAnsi="Verdana"/>
          <w:sz w:val="24"/>
          <w:szCs w:val="24"/>
        </w:rPr>
        <w:t xml:space="preserve">8, </w:t>
      </w:r>
      <w:r w:rsidR="00C05B0B" w:rsidRPr="00907D79">
        <w:rPr>
          <w:rFonts w:ascii="Verdana" w:hAnsi="Verdana"/>
          <w:sz w:val="24"/>
          <w:szCs w:val="24"/>
        </w:rPr>
        <w:t>15)</w:t>
      </w:r>
    </w:p>
    <w:p w:rsidR="00E236D8" w:rsidRDefault="00E236D8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Heb. 4:15</w:t>
      </w:r>
      <w:r>
        <w:rPr>
          <w:rFonts w:ascii="Verdana" w:hAnsi="Verdana"/>
          <w:sz w:val="24"/>
          <w:szCs w:val="24"/>
        </w:rPr>
        <w:t xml:space="preserve"> – Jesus chose to stay away from sin.</w:t>
      </w:r>
    </w:p>
    <w:p w:rsidR="00E236D8" w:rsidRDefault="00E236D8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Matt. 9:10-11</w:t>
      </w:r>
      <w:r>
        <w:rPr>
          <w:rFonts w:ascii="Verdana" w:hAnsi="Verdana"/>
          <w:sz w:val="24"/>
          <w:szCs w:val="24"/>
        </w:rPr>
        <w:t xml:space="preserve"> – Jesus chose to surround </w:t>
      </w:r>
      <w:proofErr w:type="gramStart"/>
      <w:r>
        <w:rPr>
          <w:rFonts w:ascii="Verdana" w:hAnsi="Verdana"/>
          <w:sz w:val="24"/>
          <w:szCs w:val="24"/>
        </w:rPr>
        <w:t>Himself</w:t>
      </w:r>
      <w:proofErr w:type="gramEnd"/>
      <w:r>
        <w:rPr>
          <w:rFonts w:ascii="Verdana" w:hAnsi="Verdana"/>
          <w:sz w:val="24"/>
          <w:szCs w:val="24"/>
        </w:rPr>
        <w:t xml:space="preserve"> with sinners.</w:t>
      </w:r>
    </w:p>
    <w:p w:rsidR="00E236D8" w:rsidRDefault="00E236D8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2 Cor. 5:21</w:t>
      </w:r>
      <w:r>
        <w:rPr>
          <w:rFonts w:ascii="Verdana" w:hAnsi="Verdana"/>
          <w:sz w:val="24"/>
          <w:szCs w:val="24"/>
        </w:rPr>
        <w:t xml:space="preserve"> – Jesus became one of us to fix the problem we created.</w:t>
      </w:r>
    </w:p>
    <w:p w:rsidR="00E236D8" w:rsidRDefault="00E236D8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1 John 3:2-3</w:t>
      </w:r>
      <w:r>
        <w:rPr>
          <w:rFonts w:ascii="Verdana" w:hAnsi="Verdana"/>
          <w:sz w:val="24"/>
          <w:szCs w:val="24"/>
        </w:rPr>
        <w:t xml:space="preserve"> – As Jesus is sinless now, we will be sinless when we see Him.</w:t>
      </w:r>
    </w:p>
    <w:p w:rsidR="00A147AA" w:rsidRDefault="00A147AA" w:rsidP="00A147A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</w:rPr>
        <w:t xml:space="preserve">A new home – </w:t>
      </w:r>
      <w:r w:rsidRPr="00226BDC">
        <w:rPr>
          <w:rFonts w:ascii="Verdana" w:hAnsi="Verdana"/>
          <w:i/>
          <w:sz w:val="24"/>
          <w:szCs w:val="24"/>
        </w:rPr>
        <w:t>“new Jerusalem”</w:t>
      </w:r>
      <w:r w:rsidR="00226BDC">
        <w:rPr>
          <w:rFonts w:ascii="Verdana" w:hAnsi="Verdana"/>
          <w:sz w:val="24"/>
          <w:szCs w:val="24"/>
        </w:rPr>
        <w:t xml:space="preserve"> (</w:t>
      </w:r>
      <w:r w:rsidR="00DD158F">
        <w:rPr>
          <w:rFonts w:ascii="Verdana" w:hAnsi="Verdana"/>
          <w:sz w:val="24"/>
          <w:szCs w:val="24"/>
        </w:rPr>
        <w:t xml:space="preserve">Rev. </w:t>
      </w:r>
      <w:r w:rsidR="00226BDC">
        <w:rPr>
          <w:rFonts w:ascii="Verdana" w:hAnsi="Verdana"/>
          <w:sz w:val="24"/>
          <w:szCs w:val="24"/>
        </w:rPr>
        <w:t>21:2)</w:t>
      </w:r>
    </w:p>
    <w:p w:rsidR="00A6602F" w:rsidRDefault="00A6602F" w:rsidP="00A6602F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 xml:space="preserve">It will be </w:t>
      </w:r>
      <w:r w:rsidR="00C05B0B" w:rsidRPr="00907D79">
        <w:rPr>
          <w:rFonts w:ascii="Verdana" w:hAnsi="Verdana"/>
          <w:sz w:val="24"/>
          <w:szCs w:val="24"/>
          <w:u w:val="single"/>
        </w:rPr>
        <w:t>stunning</w:t>
      </w:r>
      <w:r w:rsidR="003F0DFC" w:rsidRPr="00907D79">
        <w:rPr>
          <w:rFonts w:ascii="Verdana" w:hAnsi="Verdana"/>
          <w:sz w:val="24"/>
          <w:szCs w:val="24"/>
        </w:rPr>
        <w:t xml:space="preserve"> – </w:t>
      </w:r>
      <w:r w:rsidR="003F0DFC" w:rsidRPr="00907D79">
        <w:rPr>
          <w:rFonts w:ascii="Verdana" w:hAnsi="Verdana"/>
          <w:i/>
          <w:sz w:val="24"/>
          <w:szCs w:val="24"/>
        </w:rPr>
        <w:t>“the glory of God”</w:t>
      </w:r>
      <w:r w:rsidR="003F0DFC" w:rsidRPr="00907D79">
        <w:rPr>
          <w:rFonts w:ascii="Verdana" w:hAnsi="Verdana"/>
          <w:sz w:val="24"/>
          <w:szCs w:val="24"/>
        </w:rPr>
        <w:t xml:space="preserve"> (Rev. 21:11)</w:t>
      </w:r>
    </w:p>
    <w:p w:rsidR="00E236D8" w:rsidRDefault="00E236D8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Matt. 6:21</w:t>
      </w:r>
      <w:r>
        <w:rPr>
          <w:rFonts w:ascii="Verdana" w:hAnsi="Verdana"/>
          <w:sz w:val="24"/>
          <w:szCs w:val="24"/>
        </w:rPr>
        <w:t xml:space="preserve"> – Your heart is where your treasure is.</w:t>
      </w:r>
    </w:p>
    <w:p w:rsidR="00E236D8" w:rsidRDefault="00E236D8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Matt. 19:24</w:t>
      </w:r>
      <w:r>
        <w:rPr>
          <w:rFonts w:ascii="Verdana" w:hAnsi="Verdana"/>
          <w:sz w:val="24"/>
          <w:szCs w:val="24"/>
        </w:rPr>
        <w:t xml:space="preserve"> – It is easier for a camel to go through the eye of a needle than for a rich man to enter heaven.</w:t>
      </w:r>
    </w:p>
    <w:p w:rsidR="00E236D8" w:rsidRDefault="00E236D8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Rev. 21:23</w:t>
      </w:r>
      <w:r>
        <w:rPr>
          <w:rFonts w:ascii="Verdana" w:hAnsi="Verdana"/>
          <w:sz w:val="24"/>
          <w:szCs w:val="24"/>
        </w:rPr>
        <w:t xml:space="preserve"> – The glory of God illuminates the New Jerusalem.</w:t>
      </w:r>
    </w:p>
    <w:p w:rsidR="00E236D8" w:rsidRDefault="00E236D8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Gen. 1:3, 16</w:t>
      </w:r>
      <w:r>
        <w:rPr>
          <w:rFonts w:ascii="Verdana" w:hAnsi="Verdana"/>
          <w:sz w:val="24"/>
          <w:szCs w:val="24"/>
        </w:rPr>
        <w:t xml:space="preserve"> – God caused light to shine in His creation before He created the sun and moon.</w:t>
      </w:r>
    </w:p>
    <w:p w:rsidR="00E236D8" w:rsidRDefault="00E236D8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1 John 1:5</w:t>
      </w:r>
      <w:r>
        <w:rPr>
          <w:rFonts w:ascii="Verdana" w:hAnsi="Verdana"/>
          <w:sz w:val="24"/>
          <w:szCs w:val="24"/>
        </w:rPr>
        <w:t xml:space="preserve"> – God is light without any darkness.</w:t>
      </w:r>
    </w:p>
    <w:p w:rsidR="00A6602F" w:rsidRDefault="00A6602F" w:rsidP="00A6602F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It will be spacious</w:t>
      </w:r>
      <w:r w:rsidR="003F0DFC" w:rsidRPr="00907D79">
        <w:rPr>
          <w:rFonts w:ascii="Verdana" w:hAnsi="Verdana"/>
          <w:sz w:val="24"/>
          <w:szCs w:val="24"/>
        </w:rPr>
        <w:t xml:space="preserve"> – </w:t>
      </w:r>
      <w:r w:rsidR="003F0DFC" w:rsidRPr="00907D79">
        <w:rPr>
          <w:rFonts w:ascii="Verdana" w:hAnsi="Verdana"/>
          <w:i/>
          <w:sz w:val="24"/>
          <w:szCs w:val="24"/>
        </w:rPr>
        <w:t>“1500 miles; its length and width and height are equal”</w:t>
      </w:r>
      <w:r w:rsidR="003F0DFC" w:rsidRPr="00907D79">
        <w:rPr>
          <w:rFonts w:ascii="Verdana" w:hAnsi="Verdana"/>
          <w:sz w:val="24"/>
          <w:szCs w:val="24"/>
        </w:rPr>
        <w:t xml:space="preserve"> (Rev. 22:16)</w:t>
      </w:r>
    </w:p>
    <w:p w:rsidR="00482FE8" w:rsidRPr="00B1442F" w:rsidRDefault="00482FE8" w:rsidP="00B1442F">
      <w:pPr>
        <w:ind w:left="1080"/>
        <w:rPr>
          <w:rFonts w:ascii="Verdana" w:hAnsi="Verdana"/>
          <w:sz w:val="24"/>
          <w:szCs w:val="24"/>
        </w:rPr>
      </w:pPr>
    </w:p>
    <w:p w:rsidR="00A6602F" w:rsidRDefault="00A6602F" w:rsidP="00A6602F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It will be safe</w:t>
      </w:r>
      <w:r w:rsidR="00CF536E" w:rsidRPr="00907D79">
        <w:rPr>
          <w:rFonts w:ascii="Verdana" w:hAnsi="Verdana"/>
          <w:sz w:val="24"/>
          <w:szCs w:val="24"/>
        </w:rPr>
        <w:t xml:space="preserve"> – </w:t>
      </w:r>
      <w:r w:rsidR="00CF536E" w:rsidRPr="00907D79">
        <w:rPr>
          <w:rFonts w:ascii="Verdana" w:hAnsi="Verdana"/>
          <w:i/>
          <w:sz w:val="24"/>
          <w:szCs w:val="24"/>
        </w:rPr>
        <w:t xml:space="preserve">“no </w:t>
      </w:r>
      <w:r w:rsidR="003361FF" w:rsidRPr="00907D79">
        <w:rPr>
          <w:rFonts w:ascii="Verdana" w:hAnsi="Verdana"/>
          <w:i/>
          <w:sz w:val="24"/>
          <w:szCs w:val="24"/>
        </w:rPr>
        <w:t>longer existed any</w:t>
      </w:r>
      <w:r w:rsidR="00CF536E" w:rsidRPr="00907D79">
        <w:rPr>
          <w:rFonts w:ascii="Verdana" w:hAnsi="Verdana"/>
          <w:i/>
          <w:sz w:val="24"/>
          <w:szCs w:val="24"/>
        </w:rPr>
        <w:t xml:space="preserve"> sea”</w:t>
      </w:r>
      <w:r w:rsidR="003361FF" w:rsidRPr="00907D79">
        <w:rPr>
          <w:rFonts w:ascii="Verdana" w:hAnsi="Verdana"/>
          <w:sz w:val="24"/>
          <w:szCs w:val="24"/>
        </w:rPr>
        <w:t xml:space="preserve"> (</w:t>
      </w:r>
      <w:r w:rsidR="00DD158F">
        <w:rPr>
          <w:rFonts w:ascii="Verdana" w:hAnsi="Verdana"/>
          <w:sz w:val="24"/>
          <w:szCs w:val="24"/>
        </w:rPr>
        <w:t xml:space="preserve">Rev. </w:t>
      </w:r>
      <w:r w:rsidR="003361FF" w:rsidRPr="00907D79">
        <w:rPr>
          <w:rFonts w:ascii="Verdana" w:hAnsi="Verdana"/>
          <w:sz w:val="24"/>
          <w:szCs w:val="24"/>
        </w:rPr>
        <w:t>21:1)</w:t>
      </w:r>
      <w:r w:rsidR="00CF536E" w:rsidRPr="00907D79">
        <w:rPr>
          <w:rFonts w:ascii="Verdana" w:hAnsi="Verdana"/>
          <w:sz w:val="24"/>
          <w:szCs w:val="24"/>
        </w:rPr>
        <w:t xml:space="preserve">; </w:t>
      </w:r>
      <w:r w:rsidR="00CF536E" w:rsidRPr="00907D79">
        <w:rPr>
          <w:rFonts w:ascii="Verdana" w:hAnsi="Verdana"/>
          <w:i/>
          <w:sz w:val="24"/>
          <w:szCs w:val="24"/>
        </w:rPr>
        <w:t>“no night”</w:t>
      </w:r>
      <w:r w:rsidR="003361FF" w:rsidRPr="00907D79">
        <w:rPr>
          <w:rFonts w:ascii="Verdana" w:hAnsi="Verdana"/>
          <w:sz w:val="24"/>
          <w:szCs w:val="24"/>
        </w:rPr>
        <w:t xml:space="preserve"> (</w:t>
      </w:r>
      <w:r w:rsidR="00DD158F">
        <w:rPr>
          <w:rFonts w:ascii="Verdana" w:hAnsi="Verdana"/>
          <w:sz w:val="24"/>
          <w:szCs w:val="24"/>
        </w:rPr>
        <w:t xml:space="preserve">Rev. </w:t>
      </w:r>
      <w:r w:rsidR="003361FF" w:rsidRPr="00907D79">
        <w:rPr>
          <w:rFonts w:ascii="Verdana" w:hAnsi="Verdana"/>
          <w:sz w:val="24"/>
          <w:szCs w:val="24"/>
        </w:rPr>
        <w:t xml:space="preserve">21:25); </w:t>
      </w:r>
      <w:r w:rsidR="003361FF" w:rsidRPr="00907D79">
        <w:rPr>
          <w:rFonts w:ascii="Verdana" w:hAnsi="Verdana"/>
          <w:i/>
          <w:sz w:val="24"/>
          <w:szCs w:val="24"/>
        </w:rPr>
        <w:t>“great and high wall”</w:t>
      </w:r>
      <w:r w:rsidR="003361FF" w:rsidRPr="00907D79">
        <w:rPr>
          <w:rFonts w:ascii="Verdana" w:hAnsi="Verdana"/>
          <w:sz w:val="24"/>
          <w:szCs w:val="24"/>
        </w:rPr>
        <w:t xml:space="preserve"> (</w:t>
      </w:r>
      <w:r w:rsidR="00DD158F">
        <w:rPr>
          <w:rFonts w:ascii="Verdana" w:hAnsi="Verdana"/>
          <w:sz w:val="24"/>
          <w:szCs w:val="24"/>
        </w:rPr>
        <w:t xml:space="preserve">Rev. </w:t>
      </w:r>
      <w:r w:rsidR="005246D0">
        <w:rPr>
          <w:rFonts w:ascii="Verdana" w:hAnsi="Verdana"/>
          <w:sz w:val="24"/>
          <w:szCs w:val="24"/>
        </w:rPr>
        <w:t>21:</w:t>
      </w:r>
      <w:r w:rsidR="003361FF" w:rsidRPr="00907D79">
        <w:rPr>
          <w:rFonts w:ascii="Verdana" w:hAnsi="Verdana"/>
          <w:sz w:val="24"/>
          <w:szCs w:val="24"/>
        </w:rPr>
        <w:t>12)</w:t>
      </w:r>
    </w:p>
    <w:p w:rsidR="00022CBF" w:rsidRDefault="00C01382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Ezek. 47:1-10</w:t>
      </w:r>
      <w:r w:rsidR="00022CBF">
        <w:rPr>
          <w:rFonts w:ascii="Verdana" w:hAnsi="Verdana"/>
          <w:sz w:val="24"/>
          <w:szCs w:val="24"/>
        </w:rPr>
        <w:t xml:space="preserve"> – Ezekiel describes a deep river flowing from God’s throne down the Jordan River into the Dead Sea. The “Dead Sea” will teem with life.</w:t>
      </w:r>
    </w:p>
    <w:p w:rsidR="00C01382" w:rsidRDefault="00022CBF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Rev. 4:6; 15:2</w:t>
      </w:r>
      <w:r>
        <w:rPr>
          <w:rFonts w:ascii="Verdana" w:hAnsi="Verdana"/>
          <w:sz w:val="24"/>
          <w:szCs w:val="24"/>
        </w:rPr>
        <w:t xml:space="preserve"> – </w:t>
      </w:r>
      <w:r w:rsidR="00C01382">
        <w:rPr>
          <w:rFonts w:ascii="Verdana" w:hAnsi="Verdana"/>
          <w:sz w:val="24"/>
          <w:szCs w:val="24"/>
        </w:rPr>
        <w:t xml:space="preserve">John </w:t>
      </w:r>
      <w:r w:rsidR="00277545">
        <w:rPr>
          <w:rFonts w:ascii="Verdana" w:hAnsi="Verdana"/>
          <w:sz w:val="24"/>
          <w:szCs w:val="24"/>
        </w:rPr>
        <w:t xml:space="preserve">also </w:t>
      </w:r>
      <w:r w:rsidR="00C01382">
        <w:rPr>
          <w:rFonts w:ascii="Verdana" w:hAnsi="Verdana"/>
          <w:sz w:val="24"/>
          <w:szCs w:val="24"/>
        </w:rPr>
        <w:t xml:space="preserve">saw a “sea of glass” in front of God’s throne. </w:t>
      </w:r>
    </w:p>
    <w:p w:rsidR="00D655AB" w:rsidRDefault="00D655AB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Mark 4:39</w:t>
      </w:r>
      <w:r>
        <w:rPr>
          <w:rFonts w:ascii="Verdana" w:hAnsi="Verdana"/>
          <w:sz w:val="24"/>
          <w:szCs w:val="24"/>
        </w:rPr>
        <w:t xml:space="preserve"> – Jesus commanded the wind and waves to be still.</w:t>
      </w:r>
    </w:p>
    <w:p w:rsidR="00D655AB" w:rsidRDefault="00D655AB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lastRenderedPageBreak/>
        <w:t>Matt. 14:28-30</w:t>
      </w:r>
      <w:r>
        <w:rPr>
          <w:rFonts w:ascii="Verdana" w:hAnsi="Verdana"/>
          <w:sz w:val="24"/>
          <w:szCs w:val="24"/>
        </w:rPr>
        <w:t xml:space="preserve"> – Peter walked on the water as long as he kept his eyes on Jesus.</w:t>
      </w:r>
    </w:p>
    <w:p w:rsidR="00A147AA" w:rsidRPr="00907D79" w:rsidRDefault="00A147AA" w:rsidP="00A147A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</w:rPr>
        <w:t xml:space="preserve">A new </w:t>
      </w:r>
      <w:r w:rsidR="003D385C" w:rsidRPr="00907D79">
        <w:rPr>
          <w:rFonts w:ascii="Verdana" w:hAnsi="Verdana"/>
          <w:sz w:val="24"/>
          <w:szCs w:val="24"/>
        </w:rPr>
        <w:t>provision</w:t>
      </w:r>
      <w:r w:rsidRPr="00907D79">
        <w:rPr>
          <w:rFonts w:ascii="Verdana" w:hAnsi="Verdana"/>
          <w:sz w:val="24"/>
          <w:szCs w:val="24"/>
        </w:rPr>
        <w:t xml:space="preserve"> </w:t>
      </w:r>
      <w:r w:rsidR="00FD117F" w:rsidRPr="00907D79">
        <w:rPr>
          <w:rFonts w:ascii="Verdana" w:hAnsi="Verdana"/>
          <w:sz w:val="24"/>
          <w:szCs w:val="24"/>
        </w:rPr>
        <w:t>–</w:t>
      </w:r>
      <w:r w:rsidRPr="00907D79">
        <w:rPr>
          <w:rFonts w:ascii="Verdana" w:hAnsi="Verdana"/>
          <w:sz w:val="24"/>
          <w:szCs w:val="24"/>
        </w:rPr>
        <w:t xml:space="preserve"> </w:t>
      </w:r>
    </w:p>
    <w:p w:rsidR="00EA2373" w:rsidRPr="00EA2373" w:rsidRDefault="00EA2373" w:rsidP="00EA2373">
      <w:pPr>
        <w:pStyle w:val="ListParagraph"/>
        <w:numPr>
          <w:ilvl w:val="0"/>
          <w:numId w:val="9"/>
        </w:numPr>
        <w:ind w:left="1080"/>
        <w:rPr>
          <w:rFonts w:ascii="Verdana" w:hAnsi="Verdana"/>
          <w:sz w:val="24"/>
          <w:szCs w:val="24"/>
        </w:rPr>
      </w:pPr>
      <w:r w:rsidRPr="00EA2373">
        <w:rPr>
          <w:rFonts w:ascii="Verdana" w:hAnsi="Verdana"/>
          <w:sz w:val="24"/>
          <w:szCs w:val="24"/>
          <w:u w:val="single"/>
        </w:rPr>
        <w:t>A life filled with peace</w:t>
      </w:r>
      <w:r w:rsidRPr="00EA2373">
        <w:rPr>
          <w:rFonts w:ascii="Verdana" w:hAnsi="Verdana"/>
          <w:sz w:val="24"/>
          <w:szCs w:val="24"/>
        </w:rPr>
        <w:t xml:space="preserve"> – </w:t>
      </w:r>
      <w:r w:rsidRPr="00EA2373">
        <w:rPr>
          <w:rFonts w:ascii="Verdana" w:hAnsi="Verdana"/>
          <w:i/>
          <w:sz w:val="24"/>
          <w:szCs w:val="24"/>
        </w:rPr>
        <w:t>“I will give…without cost”</w:t>
      </w:r>
      <w:r w:rsidRPr="00EA2373">
        <w:rPr>
          <w:rFonts w:ascii="Verdana" w:hAnsi="Verdana"/>
          <w:sz w:val="24"/>
          <w:szCs w:val="24"/>
        </w:rPr>
        <w:t xml:space="preserve"> (Rev. 21:6)</w:t>
      </w:r>
    </w:p>
    <w:p w:rsidR="00495664" w:rsidRDefault="00D655AB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Matt. 6</w:t>
      </w:r>
      <w:r>
        <w:rPr>
          <w:rFonts w:ascii="Verdana" w:hAnsi="Verdana"/>
          <w:sz w:val="24"/>
          <w:szCs w:val="24"/>
        </w:rPr>
        <w:t xml:space="preserve"> – Jesus told us not to worry. Our Father knows our needs and promises to meet them.</w:t>
      </w:r>
    </w:p>
    <w:p w:rsidR="00D655AB" w:rsidRDefault="00D655AB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Rom. 8:32</w:t>
      </w:r>
      <w:r>
        <w:rPr>
          <w:rFonts w:ascii="Verdana" w:hAnsi="Verdana"/>
          <w:sz w:val="24"/>
          <w:szCs w:val="24"/>
        </w:rPr>
        <w:t xml:space="preserve"> – God did not spare His Son. He will give us everything we need.</w:t>
      </w:r>
    </w:p>
    <w:p w:rsidR="00D655AB" w:rsidRDefault="00D655AB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Rev. 22:17</w:t>
      </w:r>
      <w:r>
        <w:rPr>
          <w:rFonts w:ascii="Verdana" w:hAnsi="Verdana"/>
          <w:sz w:val="24"/>
          <w:szCs w:val="24"/>
        </w:rPr>
        <w:t xml:space="preserve"> – Heaven will have a constant supply of clean, pure water.</w:t>
      </w:r>
    </w:p>
    <w:p w:rsidR="00D655AB" w:rsidRDefault="00D655AB" w:rsidP="00576F28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Rev. 22:2</w:t>
      </w:r>
      <w:r>
        <w:rPr>
          <w:rFonts w:ascii="Verdana" w:hAnsi="Verdana"/>
          <w:sz w:val="24"/>
          <w:szCs w:val="24"/>
        </w:rPr>
        <w:t xml:space="preserve"> – Heaven will have an ever-changing fruit menu.</w:t>
      </w:r>
    </w:p>
    <w:p w:rsidR="00D655AB" w:rsidRPr="00D655AB" w:rsidRDefault="00D655AB" w:rsidP="00576F28">
      <w:pPr>
        <w:ind w:left="1260" w:hanging="1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Isaiah 25:6</w:t>
      </w:r>
      <w:r>
        <w:rPr>
          <w:rStyle w:val="verse"/>
          <w:rFonts w:ascii="Verdana" w:hAnsi="Verdana"/>
          <w:sz w:val="24"/>
          <w:szCs w:val="24"/>
        </w:rPr>
        <w:t xml:space="preserve"> – The menu in heaven will include meat and wine.</w:t>
      </w:r>
    </w:p>
    <w:p w:rsidR="00D45C24" w:rsidRPr="00DD158F" w:rsidRDefault="00D45C24" w:rsidP="00EA2373">
      <w:pPr>
        <w:pStyle w:val="ListParagraph"/>
        <w:numPr>
          <w:ilvl w:val="0"/>
          <w:numId w:val="10"/>
        </w:numPr>
        <w:ind w:left="1080"/>
        <w:rPr>
          <w:rFonts w:ascii="Verdana" w:hAnsi="Verdana"/>
          <w:sz w:val="24"/>
          <w:szCs w:val="24"/>
          <w:u w:val="single"/>
        </w:rPr>
      </w:pPr>
      <w:r w:rsidRPr="00907D79">
        <w:rPr>
          <w:rFonts w:ascii="Verdana" w:hAnsi="Verdana"/>
          <w:sz w:val="24"/>
          <w:szCs w:val="24"/>
          <w:u w:val="single"/>
        </w:rPr>
        <w:t>A life filled with productivity</w:t>
      </w:r>
      <w:r w:rsidR="001A0A2E" w:rsidRPr="00907D79">
        <w:rPr>
          <w:rFonts w:ascii="Verdana" w:hAnsi="Verdana"/>
          <w:sz w:val="24"/>
          <w:szCs w:val="24"/>
        </w:rPr>
        <w:t xml:space="preserve"> – </w:t>
      </w:r>
      <w:r w:rsidR="001A0A2E" w:rsidRPr="00907D79">
        <w:rPr>
          <w:rFonts w:ascii="Verdana" w:hAnsi="Verdana"/>
          <w:i/>
          <w:sz w:val="24"/>
          <w:szCs w:val="24"/>
        </w:rPr>
        <w:t>“His bond-servants shall serve Him”</w:t>
      </w:r>
      <w:r w:rsidR="001A0A2E" w:rsidRPr="00907D79">
        <w:rPr>
          <w:rFonts w:ascii="Verdana" w:hAnsi="Verdana"/>
          <w:sz w:val="24"/>
          <w:szCs w:val="24"/>
        </w:rPr>
        <w:t xml:space="preserve"> (Rev. 22:3)</w:t>
      </w:r>
    </w:p>
    <w:p w:rsidR="00CF7DAA" w:rsidRDefault="00CF7DAA" w:rsidP="00576F28">
      <w:pPr>
        <w:spacing w:after="0"/>
        <w:ind w:left="1260" w:hanging="1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2 Thess. 3:10</w:t>
      </w:r>
      <w:r>
        <w:rPr>
          <w:rStyle w:val="verse"/>
          <w:rFonts w:ascii="Verdana" w:hAnsi="Verdana"/>
          <w:sz w:val="24"/>
          <w:szCs w:val="24"/>
        </w:rPr>
        <w:t xml:space="preserve"> – Even with the free supply of our needs, God still requires work from us.</w:t>
      </w:r>
    </w:p>
    <w:p w:rsidR="00CF7DAA" w:rsidRPr="00CF7DAA" w:rsidRDefault="00CF7DAA" w:rsidP="00576F28">
      <w:pPr>
        <w:spacing w:after="0"/>
        <w:ind w:left="1260" w:hanging="1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1 Cor. 10:31</w:t>
      </w:r>
      <w:r>
        <w:rPr>
          <w:rStyle w:val="verse"/>
          <w:rFonts w:ascii="Verdana" w:hAnsi="Verdana"/>
          <w:sz w:val="24"/>
          <w:szCs w:val="24"/>
        </w:rPr>
        <w:t xml:space="preserve"> – Then and now, all we do must be done for God’s glory.</w:t>
      </w:r>
    </w:p>
    <w:p w:rsidR="00CF7DAA" w:rsidRDefault="00CF7DAA" w:rsidP="00576F28">
      <w:pPr>
        <w:spacing w:after="0"/>
        <w:ind w:left="10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Rev. 22:3</w:t>
      </w:r>
      <w:r>
        <w:rPr>
          <w:rStyle w:val="verse"/>
          <w:rFonts w:ascii="Verdana" w:hAnsi="Verdana"/>
          <w:sz w:val="24"/>
          <w:szCs w:val="24"/>
        </w:rPr>
        <w:t xml:space="preserve"> – We will serve/worship Him. </w:t>
      </w:r>
    </w:p>
    <w:p w:rsidR="00576F28" w:rsidRDefault="00576F28" w:rsidP="00576F28">
      <w:pPr>
        <w:spacing w:after="0"/>
        <w:ind w:left="1080"/>
        <w:rPr>
          <w:rStyle w:val="verse"/>
          <w:rFonts w:ascii="Verdana" w:hAnsi="Verdana"/>
          <w:sz w:val="24"/>
          <w:szCs w:val="24"/>
        </w:rPr>
      </w:pPr>
    </w:p>
    <w:p w:rsidR="00FD117F" w:rsidRPr="00907D79" w:rsidRDefault="00FD117F" w:rsidP="00A147A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</w:rPr>
        <w:t>A new body</w:t>
      </w:r>
      <w:r w:rsidR="003D385C" w:rsidRPr="00907D79">
        <w:rPr>
          <w:rFonts w:ascii="Verdana" w:hAnsi="Verdana"/>
          <w:sz w:val="24"/>
          <w:szCs w:val="24"/>
        </w:rPr>
        <w:t xml:space="preserve"> </w:t>
      </w:r>
    </w:p>
    <w:p w:rsidR="00D45C24" w:rsidRDefault="00C05B0B" w:rsidP="00D45C24">
      <w:pPr>
        <w:pStyle w:val="ListParagraph"/>
        <w:numPr>
          <w:ilvl w:val="0"/>
          <w:numId w:val="7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No unintended limitations</w:t>
      </w:r>
      <w:r w:rsidR="00D632CE" w:rsidRPr="00907D79">
        <w:rPr>
          <w:rFonts w:ascii="Verdana" w:hAnsi="Verdana"/>
          <w:sz w:val="24"/>
          <w:szCs w:val="24"/>
        </w:rPr>
        <w:t xml:space="preserve"> – </w:t>
      </w:r>
      <w:r w:rsidR="00D632CE" w:rsidRPr="00907D79">
        <w:rPr>
          <w:rFonts w:ascii="Verdana" w:hAnsi="Verdana"/>
          <w:i/>
          <w:sz w:val="24"/>
          <w:szCs w:val="24"/>
        </w:rPr>
        <w:t>“no longer be any death”</w:t>
      </w:r>
      <w:r w:rsidR="00D632CE" w:rsidRPr="00907D79">
        <w:rPr>
          <w:rFonts w:ascii="Verdana" w:hAnsi="Verdana"/>
          <w:sz w:val="24"/>
          <w:szCs w:val="24"/>
        </w:rPr>
        <w:t xml:space="preserve"> (Rev. 21:4)</w:t>
      </w:r>
    </w:p>
    <w:p w:rsidR="00FE27BD" w:rsidRDefault="000C600F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Gen. 5:5</w:t>
      </w:r>
      <w:r w:rsidR="00ED157C">
        <w:rPr>
          <w:rFonts w:ascii="Verdana" w:hAnsi="Verdana"/>
          <w:sz w:val="24"/>
          <w:szCs w:val="24"/>
        </w:rPr>
        <w:t xml:space="preserve"> – Adam died at 930 years of age</w:t>
      </w:r>
      <w:r>
        <w:rPr>
          <w:rFonts w:ascii="Verdana" w:hAnsi="Verdana"/>
          <w:sz w:val="24"/>
          <w:szCs w:val="24"/>
        </w:rPr>
        <w:t>, but he died too young.</w:t>
      </w:r>
    </w:p>
    <w:p w:rsidR="00ED157C" w:rsidRPr="00ED157C" w:rsidRDefault="00ED157C" w:rsidP="00576F28">
      <w:pPr>
        <w:ind w:left="1260" w:hanging="1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1 Cor. 15:22, 45, 54-55</w:t>
      </w:r>
      <w:r>
        <w:rPr>
          <w:rStyle w:val="verse"/>
          <w:rFonts w:ascii="Verdana" w:hAnsi="Verdana"/>
          <w:sz w:val="24"/>
          <w:szCs w:val="24"/>
        </w:rPr>
        <w:t xml:space="preserve"> – Adam brought death. Jesus defeated death and brought life.</w:t>
      </w:r>
    </w:p>
    <w:p w:rsidR="003F0DFC" w:rsidRDefault="003361FF" w:rsidP="00D45C24">
      <w:pPr>
        <w:pStyle w:val="ListParagraph"/>
        <w:numPr>
          <w:ilvl w:val="0"/>
          <w:numId w:val="7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No unintended struggles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“no longer be any mourning or crying or pain”</w:t>
      </w:r>
      <w:r w:rsidRPr="00907D79">
        <w:rPr>
          <w:rFonts w:ascii="Verdana" w:hAnsi="Verdana"/>
          <w:sz w:val="24"/>
          <w:szCs w:val="24"/>
        </w:rPr>
        <w:t xml:space="preserve"> (Rev. 21:4)</w:t>
      </w:r>
    </w:p>
    <w:p w:rsidR="00ED157C" w:rsidRDefault="00ED157C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Gen. 3:22-24</w:t>
      </w:r>
      <w:r>
        <w:rPr>
          <w:rFonts w:ascii="Verdana" w:hAnsi="Verdana"/>
          <w:sz w:val="24"/>
          <w:szCs w:val="24"/>
        </w:rPr>
        <w:t xml:space="preserve"> – God restricted Adam and Eve’s access to the Tree of Life so that they could eventually die and be released from their pain.</w:t>
      </w:r>
    </w:p>
    <w:p w:rsidR="00FD117F" w:rsidRPr="00907D79" w:rsidRDefault="00FD117F" w:rsidP="00A147A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</w:rPr>
        <w:t>A new relationship.</w:t>
      </w:r>
    </w:p>
    <w:p w:rsidR="00A6602F" w:rsidRPr="00907D79" w:rsidRDefault="00A6602F" w:rsidP="00A6602F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With God</w:t>
      </w:r>
      <w:r w:rsidR="00C05B0B" w:rsidRPr="00907D79">
        <w:rPr>
          <w:rFonts w:ascii="Verdana" w:hAnsi="Verdana"/>
          <w:sz w:val="24"/>
          <w:szCs w:val="24"/>
        </w:rPr>
        <w:t xml:space="preserve"> – </w:t>
      </w:r>
      <w:r w:rsidR="00C05B0B" w:rsidRPr="00907D79">
        <w:rPr>
          <w:rFonts w:ascii="Verdana" w:hAnsi="Verdana"/>
          <w:i/>
          <w:sz w:val="24"/>
          <w:szCs w:val="24"/>
        </w:rPr>
        <w:t xml:space="preserve">“I will be His </w:t>
      </w:r>
      <w:r w:rsidR="00C05B0B" w:rsidRPr="00F9268A">
        <w:rPr>
          <w:rFonts w:ascii="Verdana" w:hAnsi="Verdana"/>
          <w:i/>
          <w:noProof/>
          <w:sz w:val="24"/>
          <w:szCs w:val="24"/>
        </w:rPr>
        <w:t>God</w:t>
      </w:r>
      <w:r w:rsidR="00F9268A">
        <w:rPr>
          <w:rFonts w:ascii="Verdana" w:hAnsi="Verdana"/>
          <w:i/>
          <w:noProof/>
          <w:sz w:val="24"/>
          <w:szCs w:val="24"/>
        </w:rPr>
        <w:t>,</w:t>
      </w:r>
      <w:r w:rsidR="00C05B0B" w:rsidRPr="00907D79">
        <w:rPr>
          <w:rFonts w:ascii="Verdana" w:hAnsi="Verdana"/>
          <w:i/>
          <w:sz w:val="24"/>
          <w:szCs w:val="24"/>
        </w:rPr>
        <w:t xml:space="preserve"> and he will be my son”</w:t>
      </w:r>
      <w:r w:rsidR="00C05B0B" w:rsidRPr="00907D79">
        <w:rPr>
          <w:rFonts w:ascii="Verdana" w:hAnsi="Verdana"/>
          <w:sz w:val="24"/>
          <w:szCs w:val="24"/>
        </w:rPr>
        <w:t xml:space="preserve"> (Rev. 21:7)</w:t>
      </w:r>
    </w:p>
    <w:p w:rsidR="00ED157C" w:rsidRDefault="00ED157C" w:rsidP="00576F28">
      <w:pPr>
        <w:spacing w:after="0"/>
        <w:ind w:left="10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Rev. 21:3</w:t>
      </w:r>
      <w:r>
        <w:rPr>
          <w:rFonts w:ascii="Verdana" w:hAnsi="Verdana"/>
          <w:sz w:val="24"/>
          <w:szCs w:val="24"/>
        </w:rPr>
        <w:t xml:space="preserve"> – God will be with us.</w:t>
      </w:r>
    </w:p>
    <w:p w:rsidR="00ED157C" w:rsidRDefault="00ED157C" w:rsidP="00576F28">
      <w:pPr>
        <w:spacing w:after="0"/>
        <w:ind w:left="10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1 John 4:19</w:t>
      </w:r>
      <w:r>
        <w:rPr>
          <w:rFonts w:ascii="Verdana" w:hAnsi="Verdana"/>
          <w:sz w:val="24"/>
          <w:szCs w:val="24"/>
        </w:rPr>
        <w:t xml:space="preserve"> – We love Him because He first loved us.</w:t>
      </w:r>
    </w:p>
    <w:p w:rsidR="00ED157C" w:rsidRDefault="00ED157C" w:rsidP="00576F28">
      <w:pPr>
        <w:spacing w:after="0"/>
        <w:ind w:left="10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Romans 3:10-12</w:t>
      </w:r>
      <w:r>
        <w:rPr>
          <w:rFonts w:ascii="Verdana" w:hAnsi="Verdana"/>
          <w:sz w:val="24"/>
          <w:szCs w:val="24"/>
        </w:rPr>
        <w:t xml:space="preserve"> – We would never seek God on our own.</w:t>
      </w:r>
    </w:p>
    <w:p w:rsidR="00ED157C" w:rsidRDefault="00ED157C" w:rsidP="003F0DFC">
      <w:pPr>
        <w:ind w:left="10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Romans 5:8</w:t>
      </w:r>
      <w:r>
        <w:rPr>
          <w:rStyle w:val="verse"/>
          <w:rFonts w:ascii="Verdana" w:hAnsi="Verdana"/>
          <w:sz w:val="24"/>
          <w:szCs w:val="24"/>
        </w:rPr>
        <w:t xml:space="preserve"> – God loved us while we had nothing to offer.</w:t>
      </w:r>
    </w:p>
    <w:p w:rsidR="00ED157C" w:rsidRPr="00ED157C" w:rsidRDefault="00ED157C" w:rsidP="00576F28">
      <w:pPr>
        <w:ind w:left="1260" w:hanging="1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lastRenderedPageBreak/>
        <w:t>Job 42:5-6</w:t>
      </w:r>
      <w:r>
        <w:rPr>
          <w:rStyle w:val="verse"/>
          <w:rFonts w:ascii="Verdana" w:hAnsi="Verdana"/>
          <w:sz w:val="24"/>
          <w:szCs w:val="24"/>
        </w:rPr>
        <w:t xml:space="preserve"> – Job came to the realization that his understanding of God was incomplete. It humbled him.</w:t>
      </w:r>
    </w:p>
    <w:p w:rsidR="00A6602F" w:rsidRDefault="00A6602F" w:rsidP="00A6602F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With each other</w:t>
      </w:r>
      <w:r w:rsidR="00A7612F" w:rsidRPr="00907D79">
        <w:rPr>
          <w:rFonts w:ascii="Verdana" w:hAnsi="Verdana"/>
          <w:sz w:val="24"/>
          <w:szCs w:val="24"/>
        </w:rPr>
        <w:t xml:space="preserve"> – </w:t>
      </w:r>
      <w:r w:rsidR="00A7612F" w:rsidRPr="00907D79">
        <w:rPr>
          <w:rFonts w:ascii="Verdana" w:hAnsi="Verdana"/>
          <w:i/>
          <w:sz w:val="24"/>
          <w:szCs w:val="24"/>
        </w:rPr>
        <w:t>“the nations shall walk by its light”</w:t>
      </w:r>
      <w:r w:rsidR="00A7612F" w:rsidRPr="00907D79">
        <w:rPr>
          <w:rFonts w:ascii="Verdana" w:hAnsi="Verdana"/>
          <w:sz w:val="24"/>
          <w:szCs w:val="24"/>
        </w:rPr>
        <w:t xml:space="preserve"> (Rev. 21:24)</w:t>
      </w:r>
    </w:p>
    <w:p w:rsidR="00BB6BAB" w:rsidRDefault="009764BE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Gen. 3:7</w:t>
      </w:r>
      <w:r>
        <w:rPr>
          <w:rFonts w:ascii="Verdana" w:hAnsi="Verdana"/>
          <w:sz w:val="24"/>
          <w:szCs w:val="24"/>
        </w:rPr>
        <w:t xml:space="preserve"> – Humanity’s first response to sin was to hide from God and each other.</w:t>
      </w:r>
    </w:p>
    <w:p w:rsidR="009D6A18" w:rsidRPr="00D12472" w:rsidRDefault="009764BE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Matt. 24:6</w:t>
      </w:r>
      <w:r>
        <w:rPr>
          <w:rFonts w:ascii="Verdana" w:hAnsi="Verdana"/>
          <w:sz w:val="24"/>
          <w:szCs w:val="24"/>
        </w:rPr>
        <w:t xml:space="preserve"> - Jesus said that nations increasingly warring against each other would be one of the signs of His approaching return.</w:t>
      </w:r>
    </w:p>
    <w:p w:rsidR="003D385C" w:rsidRDefault="003D385C" w:rsidP="00A147A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</w:rPr>
        <w:t>A new perspective</w:t>
      </w:r>
      <w:r w:rsidR="00D632CE" w:rsidRPr="00907D79">
        <w:rPr>
          <w:rFonts w:ascii="Verdana" w:hAnsi="Verdana"/>
          <w:sz w:val="24"/>
          <w:szCs w:val="24"/>
        </w:rPr>
        <w:t xml:space="preserve"> – </w:t>
      </w:r>
      <w:r w:rsidR="00D632CE" w:rsidRPr="00DD158F">
        <w:rPr>
          <w:rFonts w:ascii="Verdana" w:hAnsi="Verdana"/>
          <w:i/>
          <w:sz w:val="24"/>
          <w:szCs w:val="24"/>
        </w:rPr>
        <w:t>“then I saw”</w:t>
      </w:r>
      <w:r w:rsidR="00D632CE" w:rsidRPr="00907D79">
        <w:rPr>
          <w:rFonts w:ascii="Verdana" w:hAnsi="Verdana"/>
          <w:sz w:val="24"/>
          <w:szCs w:val="24"/>
        </w:rPr>
        <w:t xml:space="preserve"> (</w:t>
      </w:r>
      <w:r w:rsidR="00DD158F">
        <w:rPr>
          <w:rFonts w:ascii="Verdana" w:hAnsi="Verdana"/>
          <w:sz w:val="24"/>
          <w:szCs w:val="24"/>
        </w:rPr>
        <w:t xml:space="preserve">Rev. </w:t>
      </w:r>
      <w:r w:rsidR="00D632CE" w:rsidRPr="00907D79">
        <w:rPr>
          <w:rFonts w:ascii="Verdana" w:hAnsi="Verdana"/>
          <w:sz w:val="24"/>
          <w:szCs w:val="24"/>
        </w:rPr>
        <w:t xml:space="preserve">21:1); </w:t>
      </w:r>
      <w:r w:rsidR="00D632CE" w:rsidRPr="00DD158F">
        <w:rPr>
          <w:rFonts w:ascii="Verdana" w:hAnsi="Verdana"/>
          <w:i/>
          <w:sz w:val="24"/>
          <w:szCs w:val="24"/>
        </w:rPr>
        <w:t>“he showed me”</w:t>
      </w:r>
      <w:r w:rsidR="00D632CE" w:rsidRPr="00907D79">
        <w:rPr>
          <w:rFonts w:ascii="Verdana" w:hAnsi="Verdana"/>
          <w:sz w:val="24"/>
          <w:szCs w:val="24"/>
        </w:rPr>
        <w:t xml:space="preserve"> (Rev. 22:1)</w:t>
      </w:r>
    </w:p>
    <w:p w:rsidR="009764BE" w:rsidRPr="009764BE" w:rsidRDefault="009764BE" w:rsidP="00576F28">
      <w:pPr>
        <w:spacing w:after="0"/>
        <w:ind w:left="900" w:hanging="1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John 9:25</w:t>
      </w:r>
      <w:r>
        <w:rPr>
          <w:rStyle w:val="verse"/>
          <w:rFonts w:ascii="Verdana" w:hAnsi="Verdana"/>
          <w:sz w:val="24"/>
          <w:szCs w:val="24"/>
        </w:rPr>
        <w:t xml:space="preserve"> – The man born blind gave testimony that Jesus enabled him to see.</w:t>
      </w:r>
    </w:p>
    <w:p w:rsidR="009764BE" w:rsidRPr="009764BE" w:rsidRDefault="009764BE" w:rsidP="00576F28">
      <w:pPr>
        <w:spacing w:after="0"/>
        <w:ind w:left="900" w:hanging="1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Acts 9:17-18</w:t>
      </w:r>
      <w:r>
        <w:rPr>
          <w:rStyle w:val="verse"/>
          <w:rFonts w:ascii="Verdana" w:hAnsi="Verdana"/>
          <w:sz w:val="24"/>
          <w:szCs w:val="24"/>
        </w:rPr>
        <w:t xml:space="preserve"> – Paul thought he could see, but until he was blinded, he was not seeing as God sees.</w:t>
      </w:r>
    </w:p>
    <w:p w:rsidR="009764BE" w:rsidRDefault="009764BE" w:rsidP="00576F28">
      <w:pPr>
        <w:ind w:left="900" w:hanging="180"/>
        <w:rPr>
          <w:rStyle w:val="verse"/>
          <w:rFonts w:ascii="Verdana" w:hAnsi="Verdana"/>
          <w:sz w:val="24"/>
          <w:szCs w:val="24"/>
        </w:rPr>
      </w:pPr>
      <w:r w:rsidRPr="00576F28">
        <w:rPr>
          <w:rStyle w:val="verse"/>
          <w:rFonts w:ascii="Verdana" w:hAnsi="Verdana"/>
          <w:b/>
          <w:i/>
          <w:sz w:val="24"/>
          <w:szCs w:val="24"/>
        </w:rPr>
        <w:t>1 Kings 3:9</w:t>
      </w:r>
      <w:r>
        <w:rPr>
          <w:rStyle w:val="verse"/>
          <w:rFonts w:ascii="Verdana" w:hAnsi="Verdana"/>
          <w:sz w:val="24"/>
          <w:szCs w:val="24"/>
        </w:rPr>
        <w:t xml:space="preserve"> – Solomon prayed that God would help him to understand the difference between what is evil and what is good.</w:t>
      </w:r>
    </w:p>
    <w:p w:rsidR="003361FF" w:rsidRDefault="00555A48" w:rsidP="00555A48">
      <w:pPr>
        <w:pStyle w:val="ListParagraph"/>
        <w:numPr>
          <w:ilvl w:val="0"/>
          <w:numId w:val="8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Obedience to God is good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</w:t>
      </w:r>
      <w:r w:rsidR="001A0A2E" w:rsidRPr="00907D79">
        <w:rPr>
          <w:rFonts w:ascii="Verdana" w:hAnsi="Verdana"/>
          <w:i/>
          <w:sz w:val="24"/>
          <w:szCs w:val="24"/>
        </w:rPr>
        <w:t>nothing unclean</w:t>
      </w:r>
      <w:r w:rsidRPr="00907D79">
        <w:rPr>
          <w:rFonts w:ascii="Verdana" w:hAnsi="Verdana"/>
          <w:i/>
          <w:sz w:val="24"/>
          <w:szCs w:val="24"/>
        </w:rPr>
        <w:t>”</w:t>
      </w:r>
      <w:r w:rsidRPr="00907D79">
        <w:rPr>
          <w:rFonts w:ascii="Verdana" w:hAnsi="Verdana"/>
          <w:sz w:val="24"/>
          <w:szCs w:val="24"/>
        </w:rPr>
        <w:t xml:space="preserve"> (</w:t>
      </w:r>
      <w:r w:rsidR="00BB6BAB">
        <w:rPr>
          <w:rFonts w:ascii="Verdana" w:hAnsi="Verdana"/>
          <w:sz w:val="24"/>
          <w:szCs w:val="24"/>
        </w:rPr>
        <w:t>Rev. 21:27</w:t>
      </w:r>
      <w:r w:rsidRPr="00907D79">
        <w:rPr>
          <w:rFonts w:ascii="Verdana" w:hAnsi="Verdana"/>
          <w:sz w:val="24"/>
          <w:szCs w:val="24"/>
        </w:rPr>
        <w:t>)</w:t>
      </w:r>
    </w:p>
    <w:p w:rsidR="009764BE" w:rsidRDefault="009764BE" w:rsidP="00BE77F6">
      <w:pPr>
        <w:ind w:left="108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Isaiah 5:20 – People call good “evil” and evil “good.”</w:t>
      </w:r>
      <w:proofErr w:type="gramEnd"/>
    </w:p>
    <w:p w:rsidR="00555A48" w:rsidRDefault="00555A48" w:rsidP="00555A48">
      <w:pPr>
        <w:pStyle w:val="ListParagraph"/>
        <w:numPr>
          <w:ilvl w:val="0"/>
          <w:numId w:val="8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Glory to God is good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“kings…bring their glory and honor”</w:t>
      </w:r>
      <w:r w:rsidRPr="00907D79">
        <w:rPr>
          <w:rFonts w:ascii="Verdana" w:hAnsi="Verdana"/>
          <w:sz w:val="24"/>
          <w:szCs w:val="24"/>
        </w:rPr>
        <w:t xml:space="preserve"> (</w:t>
      </w:r>
      <w:r w:rsidR="00DD158F">
        <w:rPr>
          <w:rFonts w:ascii="Verdana" w:hAnsi="Verdana"/>
          <w:sz w:val="24"/>
          <w:szCs w:val="24"/>
        </w:rPr>
        <w:t xml:space="preserve">Rev. </w:t>
      </w:r>
      <w:r w:rsidRPr="00907D79">
        <w:rPr>
          <w:rFonts w:ascii="Verdana" w:hAnsi="Verdana"/>
          <w:sz w:val="24"/>
          <w:szCs w:val="24"/>
        </w:rPr>
        <w:t>21:24)</w:t>
      </w:r>
    </w:p>
    <w:p w:rsidR="000A4D75" w:rsidRDefault="009764BE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Luke 2:14</w:t>
      </w:r>
      <w:r>
        <w:rPr>
          <w:rFonts w:ascii="Verdana" w:hAnsi="Verdana"/>
          <w:sz w:val="24"/>
          <w:szCs w:val="24"/>
        </w:rPr>
        <w:t xml:space="preserve"> – On the night Jesus was born, the angels thundered, “Glory to God in the highest.”</w:t>
      </w:r>
    </w:p>
    <w:p w:rsidR="009764BE" w:rsidRDefault="009764BE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Matt. 6:9, 13</w:t>
      </w:r>
      <w:r>
        <w:rPr>
          <w:rFonts w:ascii="Verdana" w:hAnsi="Verdana"/>
          <w:sz w:val="24"/>
          <w:szCs w:val="24"/>
        </w:rPr>
        <w:t xml:space="preserve"> – God’s name deserved glory. He will receive glory forever.</w:t>
      </w:r>
    </w:p>
    <w:p w:rsidR="009764BE" w:rsidRDefault="009764BE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Rev. 4:10</w:t>
      </w:r>
      <w:r>
        <w:rPr>
          <w:rFonts w:ascii="Verdana" w:hAnsi="Verdana"/>
          <w:sz w:val="24"/>
          <w:szCs w:val="24"/>
        </w:rPr>
        <w:t xml:space="preserve"> – We will take whatever glory we gained on earth and throw it at the feet of Jesus.</w:t>
      </w:r>
    </w:p>
    <w:p w:rsidR="003361FF" w:rsidRDefault="003361FF" w:rsidP="00555A48">
      <w:pPr>
        <w:pStyle w:val="ListParagraph"/>
        <w:numPr>
          <w:ilvl w:val="0"/>
          <w:numId w:val="8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 xml:space="preserve">Worship </w:t>
      </w:r>
      <w:r w:rsidR="00555A48" w:rsidRPr="00907D79">
        <w:rPr>
          <w:rFonts w:ascii="Verdana" w:hAnsi="Verdana"/>
          <w:sz w:val="24"/>
          <w:szCs w:val="24"/>
          <w:u w:val="single"/>
        </w:rPr>
        <w:t xml:space="preserve">of God </w:t>
      </w:r>
      <w:r w:rsidRPr="00907D79">
        <w:rPr>
          <w:rFonts w:ascii="Verdana" w:hAnsi="Verdana"/>
          <w:sz w:val="24"/>
          <w:szCs w:val="24"/>
          <w:u w:val="single"/>
        </w:rPr>
        <w:t>is good</w:t>
      </w:r>
      <w:r w:rsidR="00555A48" w:rsidRPr="00907D79">
        <w:rPr>
          <w:rFonts w:ascii="Verdana" w:hAnsi="Verdana"/>
          <w:sz w:val="24"/>
          <w:szCs w:val="24"/>
        </w:rPr>
        <w:t xml:space="preserve"> – </w:t>
      </w:r>
      <w:r w:rsidR="00555A48" w:rsidRPr="00907D79">
        <w:rPr>
          <w:rFonts w:ascii="Verdana" w:hAnsi="Verdana"/>
          <w:i/>
          <w:sz w:val="24"/>
          <w:szCs w:val="24"/>
        </w:rPr>
        <w:t>“</w:t>
      </w:r>
      <w:r w:rsidR="00D632CE" w:rsidRPr="00907D79">
        <w:rPr>
          <w:rFonts w:ascii="Verdana" w:hAnsi="Verdana"/>
          <w:i/>
          <w:sz w:val="24"/>
          <w:szCs w:val="24"/>
        </w:rPr>
        <w:t>worship God”</w:t>
      </w:r>
      <w:r w:rsidR="00D632CE" w:rsidRPr="00907D79">
        <w:rPr>
          <w:rFonts w:ascii="Verdana" w:hAnsi="Verdana"/>
          <w:sz w:val="24"/>
          <w:szCs w:val="24"/>
        </w:rPr>
        <w:t xml:space="preserve"> (Rev. 22:8-9)</w:t>
      </w:r>
    </w:p>
    <w:p w:rsidR="00352669" w:rsidRDefault="00352669" w:rsidP="00576F28">
      <w:pPr>
        <w:ind w:left="1260" w:hanging="180"/>
        <w:rPr>
          <w:rFonts w:ascii="Verdana" w:hAnsi="Verdana"/>
          <w:sz w:val="24"/>
          <w:szCs w:val="24"/>
        </w:rPr>
      </w:pPr>
      <w:r w:rsidRPr="00576F28">
        <w:rPr>
          <w:rFonts w:ascii="Verdana" w:hAnsi="Verdana"/>
          <w:b/>
          <w:i/>
          <w:sz w:val="24"/>
          <w:szCs w:val="24"/>
        </w:rPr>
        <w:t>Rom. 12:1</w:t>
      </w:r>
      <w:r>
        <w:rPr>
          <w:rFonts w:ascii="Verdana" w:hAnsi="Verdana"/>
          <w:sz w:val="24"/>
          <w:szCs w:val="24"/>
        </w:rPr>
        <w:t xml:space="preserve"> – God has already done enough and shone us enough of Himself for us to freely offer ourselves as an act of worship.</w:t>
      </w:r>
    </w:p>
    <w:p w:rsidR="00555A48" w:rsidRDefault="00555A48" w:rsidP="00555A48">
      <w:pPr>
        <w:pStyle w:val="ListParagraph"/>
        <w:numPr>
          <w:ilvl w:val="0"/>
          <w:numId w:val="8"/>
        </w:numPr>
        <w:ind w:left="108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  <w:u w:val="single"/>
        </w:rPr>
        <w:t>Presence of God is good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“they shall see His face”</w:t>
      </w:r>
      <w:r w:rsidRPr="00907D79">
        <w:rPr>
          <w:rFonts w:ascii="Verdana" w:hAnsi="Verdana"/>
          <w:sz w:val="24"/>
          <w:szCs w:val="24"/>
        </w:rPr>
        <w:t xml:space="preserve"> (</w:t>
      </w:r>
      <w:r w:rsidR="00DD158F">
        <w:rPr>
          <w:rFonts w:ascii="Verdana" w:hAnsi="Verdana"/>
          <w:sz w:val="24"/>
          <w:szCs w:val="24"/>
        </w:rPr>
        <w:t xml:space="preserve">Rev. </w:t>
      </w:r>
      <w:r w:rsidRPr="00907D79">
        <w:rPr>
          <w:rFonts w:ascii="Verdana" w:hAnsi="Verdana"/>
          <w:sz w:val="24"/>
          <w:szCs w:val="24"/>
        </w:rPr>
        <w:t>22:4)</w:t>
      </w:r>
    </w:p>
    <w:p w:rsidR="000A4D75" w:rsidRDefault="00352669" w:rsidP="000A4D75">
      <w:pPr>
        <w:ind w:left="1080"/>
        <w:rPr>
          <w:rFonts w:ascii="Verdana" w:hAnsi="Verdana"/>
          <w:sz w:val="24"/>
          <w:szCs w:val="24"/>
        </w:rPr>
      </w:pPr>
      <w:r w:rsidRPr="00924A66">
        <w:rPr>
          <w:rFonts w:ascii="Verdana" w:hAnsi="Verdana"/>
          <w:b/>
          <w:i/>
          <w:sz w:val="24"/>
          <w:szCs w:val="24"/>
        </w:rPr>
        <w:t>Psalm 139:7</w:t>
      </w:r>
      <w:r>
        <w:rPr>
          <w:rFonts w:ascii="Verdana" w:hAnsi="Verdana"/>
          <w:sz w:val="24"/>
          <w:szCs w:val="24"/>
        </w:rPr>
        <w:t xml:space="preserve"> – David tried to run from God’s presence.</w:t>
      </w:r>
    </w:p>
    <w:p w:rsidR="00352669" w:rsidRDefault="00352669" w:rsidP="00746219">
      <w:pPr>
        <w:ind w:left="1260" w:hanging="180"/>
        <w:rPr>
          <w:rFonts w:ascii="Verdana" w:hAnsi="Verdana"/>
          <w:sz w:val="24"/>
          <w:szCs w:val="24"/>
        </w:rPr>
      </w:pPr>
      <w:r w:rsidRPr="00924A66">
        <w:rPr>
          <w:rFonts w:ascii="Verdana" w:hAnsi="Verdana"/>
          <w:b/>
          <w:i/>
          <w:sz w:val="24"/>
          <w:szCs w:val="24"/>
        </w:rPr>
        <w:t>Psalm 139:23-24</w:t>
      </w:r>
      <w:r>
        <w:rPr>
          <w:rFonts w:ascii="Verdana" w:hAnsi="Verdana"/>
          <w:sz w:val="24"/>
          <w:szCs w:val="24"/>
        </w:rPr>
        <w:t xml:space="preserve"> – After unsuccessfully attempting to get away from God, he chose to submit Himself to the scrutiny and correction of God.</w:t>
      </w:r>
    </w:p>
    <w:sectPr w:rsidR="00352669" w:rsidSect="00461FF7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D98" w:rsidRDefault="005C2D98" w:rsidP="00250EB4">
      <w:pPr>
        <w:spacing w:after="0" w:line="240" w:lineRule="auto"/>
      </w:pPr>
      <w:r>
        <w:separator/>
      </w:r>
    </w:p>
  </w:endnote>
  <w:endnote w:type="continuationSeparator" w:id="0">
    <w:p w:rsidR="005C2D98" w:rsidRDefault="005C2D98" w:rsidP="0025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D98" w:rsidRDefault="005C2D98" w:rsidP="00250EB4">
      <w:pPr>
        <w:spacing w:after="0" w:line="240" w:lineRule="auto"/>
      </w:pPr>
      <w:r>
        <w:separator/>
      </w:r>
    </w:p>
  </w:footnote>
  <w:footnote w:type="continuationSeparator" w:id="0">
    <w:p w:rsidR="005C2D98" w:rsidRDefault="005C2D98" w:rsidP="00250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0BCE"/>
    <w:multiLevelType w:val="hybridMultilevel"/>
    <w:tmpl w:val="A20668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66C79"/>
    <w:multiLevelType w:val="hybridMultilevel"/>
    <w:tmpl w:val="9BC2C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3394E"/>
    <w:multiLevelType w:val="hybridMultilevel"/>
    <w:tmpl w:val="4FAC1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37C95"/>
    <w:multiLevelType w:val="hybridMultilevel"/>
    <w:tmpl w:val="45761488"/>
    <w:lvl w:ilvl="0" w:tplc="E878D6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33A6C"/>
    <w:multiLevelType w:val="hybridMultilevel"/>
    <w:tmpl w:val="13DC3EC8"/>
    <w:lvl w:ilvl="0" w:tplc="0872555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6FF7"/>
    <w:multiLevelType w:val="hybridMultilevel"/>
    <w:tmpl w:val="0AE2F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E46FB"/>
    <w:multiLevelType w:val="hybridMultilevel"/>
    <w:tmpl w:val="C3729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60ADD"/>
    <w:multiLevelType w:val="hybridMultilevel"/>
    <w:tmpl w:val="1870F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B27CA"/>
    <w:multiLevelType w:val="hybridMultilevel"/>
    <w:tmpl w:val="D982D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40F13"/>
    <w:multiLevelType w:val="hybridMultilevel"/>
    <w:tmpl w:val="A9605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TAztzQyMLUwszQ1MTBQ0lEKTi0uzszPAymwrAUA+eBwMSwAAAA="/>
  </w:docVars>
  <w:rsids>
    <w:rsidRoot w:val="00230BF2"/>
    <w:rsid w:val="000208DE"/>
    <w:rsid w:val="00021DB6"/>
    <w:rsid w:val="00022CBF"/>
    <w:rsid w:val="00033067"/>
    <w:rsid w:val="00033F69"/>
    <w:rsid w:val="0006378B"/>
    <w:rsid w:val="000769F4"/>
    <w:rsid w:val="000772F7"/>
    <w:rsid w:val="00080B21"/>
    <w:rsid w:val="00085B50"/>
    <w:rsid w:val="00086C11"/>
    <w:rsid w:val="00087572"/>
    <w:rsid w:val="000A4D75"/>
    <w:rsid w:val="000B04B5"/>
    <w:rsid w:val="000C104A"/>
    <w:rsid w:val="000C600F"/>
    <w:rsid w:val="000D0CCD"/>
    <w:rsid w:val="000D1966"/>
    <w:rsid w:val="000D2367"/>
    <w:rsid w:val="001060A7"/>
    <w:rsid w:val="001157FA"/>
    <w:rsid w:val="0012176B"/>
    <w:rsid w:val="00170836"/>
    <w:rsid w:val="001A0A2E"/>
    <w:rsid w:val="001B790F"/>
    <w:rsid w:val="00226BDC"/>
    <w:rsid w:val="00230BF2"/>
    <w:rsid w:val="00250EB4"/>
    <w:rsid w:val="002613F6"/>
    <w:rsid w:val="002749A6"/>
    <w:rsid w:val="00276664"/>
    <w:rsid w:val="00277545"/>
    <w:rsid w:val="002A1559"/>
    <w:rsid w:val="002A1960"/>
    <w:rsid w:val="002E3616"/>
    <w:rsid w:val="002F1178"/>
    <w:rsid w:val="003051E1"/>
    <w:rsid w:val="00310637"/>
    <w:rsid w:val="003361FF"/>
    <w:rsid w:val="00352669"/>
    <w:rsid w:val="003D385C"/>
    <w:rsid w:val="003E2D0E"/>
    <w:rsid w:val="003F0DFC"/>
    <w:rsid w:val="003F3296"/>
    <w:rsid w:val="004279C6"/>
    <w:rsid w:val="0044300C"/>
    <w:rsid w:val="00461C73"/>
    <w:rsid w:val="00461FF7"/>
    <w:rsid w:val="00473D97"/>
    <w:rsid w:val="00482FE8"/>
    <w:rsid w:val="00490F1C"/>
    <w:rsid w:val="00495664"/>
    <w:rsid w:val="004C4C50"/>
    <w:rsid w:val="004C6D11"/>
    <w:rsid w:val="004D1DDB"/>
    <w:rsid w:val="004E70C2"/>
    <w:rsid w:val="004F69B1"/>
    <w:rsid w:val="005246D0"/>
    <w:rsid w:val="00536730"/>
    <w:rsid w:val="00555A48"/>
    <w:rsid w:val="00564BFA"/>
    <w:rsid w:val="00576F28"/>
    <w:rsid w:val="00591C59"/>
    <w:rsid w:val="005A4116"/>
    <w:rsid w:val="005C2D98"/>
    <w:rsid w:val="00607908"/>
    <w:rsid w:val="006617B0"/>
    <w:rsid w:val="00666C2B"/>
    <w:rsid w:val="0068376D"/>
    <w:rsid w:val="006C6C22"/>
    <w:rsid w:val="006E1CA3"/>
    <w:rsid w:val="00711DA9"/>
    <w:rsid w:val="00724EAD"/>
    <w:rsid w:val="007336A7"/>
    <w:rsid w:val="00746219"/>
    <w:rsid w:val="007502FB"/>
    <w:rsid w:val="00771954"/>
    <w:rsid w:val="0078277C"/>
    <w:rsid w:val="0079272A"/>
    <w:rsid w:val="007D52E9"/>
    <w:rsid w:val="0087015A"/>
    <w:rsid w:val="008B40F2"/>
    <w:rsid w:val="00907D79"/>
    <w:rsid w:val="00924A66"/>
    <w:rsid w:val="009268C6"/>
    <w:rsid w:val="00935CCF"/>
    <w:rsid w:val="00951A1F"/>
    <w:rsid w:val="00972BC8"/>
    <w:rsid w:val="00975899"/>
    <w:rsid w:val="009764BE"/>
    <w:rsid w:val="009A41DC"/>
    <w:rsid w:val="009D6A18"/>
    <w:rsid w:val="00A13EB5"/>
    <w:rsid w:val="00A147AA"/>
    <w:rsid w:val="00A62710"/>
    <w:rsid w:val="00A6602F"/>
    <w:rsid w:val="00A673FC"/>
    <w:rsid w:val="00A7612F"/>
    <w:rsid w:val="00A844B3"/>
    <w:rsid w:val="00A9100C"/>
    <w:rsid w:val="00AB07FB"/>
    <w:rsid w:val="00AC77F2"/>
    <w:rsid w:val="00AE0636"/>
    <w:rsid w:val="00AE2718"/>
    <w:rsid w:val="00AF77A5"/>
    <w:rsid w:val="00B1086D"/>
    <w:rsid w:val="00B1442F"/>
    <w:rsid w:val="00B15305"/>
    <w:rsid w:val="00B22AF7"/>
    <w:rsid w:val="00B2374D"/>
    <w:rsid w:val="00B27916"/>
    <w:rsid w:val="00B93115"/>
    <w:rsid w:val="00BB6BAB"/>
    <w:rsid w:val="00BC360A"/>
    <w:rsid w:val="00BD7FBB"/>
    <w:rsid w:val="00BE77F6"/>
    <w:rsid w:val="00C01382"/>
    <w:rsid w:val="00C05B0B"/>
    <w:rsid w:val="00C33C1C"/>
    <w:rsid w:val="00C4320A"/>
    <w:rsid w:val="00C62E3B"/>
    <w:rsid w:val="00C77476"/>
    <w:rsid w:val="00C947F0"/>
    <w:rsid w:val="00CD50D1"/>
    <w:rsid w:val="00CE2BC9"/>
    <w:rsid w:val="00CE40F7"/>
    <w:rsid w:val="00CF536E"/>
    <w:rsid w:val="00CF7DAA"/>
    <w:rsid w:val="00D12472"/>
    <w:rsid w:val="00D45C24"/>
    <w:rsid w:val="00D632CE"/>
    <w:rsid w:val="00D655AB"/>
    <w:rsid w:val="00DB1FE8"/>
    <w:rsid w:val="00DB33B7"/>
    <w:rsid w:val="00DB360A"/>
    <w:rsid w:val="00DC0FB0"/>
    <w:rsid w:val="00DD158F"/>
    <w:rsid w:val="00DD1DCD"/>
    <w:rsid w:val="00DF07F4"/>
    <w:rsid w:val="00E236D8"/>
    <w:rsid w:val="00E329EE"/>
    <w:rsid w:val="00E369DE"/>
    <w:rsid w:val="00E6357E"/>
    <w:rsid w:val="00E94640"/>
    <w:rsid w:val="00EA2373"/>
    <w:rsid w:val="00EB41E3"/>
    <w:rsid w:val="00ED157C"/>
    <w:rsid w:val="00F0334A"/>
    <w:rsid w:val="00F047E8"/>
    <w:rsid w:val="00F11512"/>
    <w:rsid w:val="00F15B85"/>
    <w:rsid w:val="00F704E0"/>
    <w:rsid w:val="00F9268A"/>
    <w:rsid w:val="00FD117F"/>
    <w:rsid w:val="00FE27BD"/>
    <w:rsid w:val="00FE7ACD"/>
    <w:rsid w:val="00F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F2"/>
    <w:pPr>
      <w:ind w:left="720"/>
      <w:contextualSpacing/>
    </w:pPr>
  </w:style>
  <w:style w:type="character" w:customStyle="1" w:styleId="verse">
    <w:name w:val="verse"/>
    <w:basedOn w:val="DefaultParagraphFont"/>
    <w:rsid w:val="00711DA9"/>
  </w:style>
  <w:style w:type="character" w:styleId="Strong">
    <w:name w:val="Strong"/>
    <w:basedOn w:val="DefaultParagraphFont"/>
    <w:uiPriority w:val="22"/>
    <w:qFormat/>
    <w:rsid w:val="00711DA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EB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EB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0E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4D7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046D-2FF4-4408-8AE4-7D5293A8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11</cp:revision>
  <dcterms:created xsi:type="dcterms:W3CDTF">2017-10-24T16:44:00Z</dcterms:created>
  <dcterms:modified xsi:type="dcterms:W3CDTF">2018-01-08T14:04:00Z</dcterms:modified>
</cp:coreProperties>
</file>